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B8" w:rsidRPr="00E95F78" w:rsidRDefault="00B20418" w:rsidP="008F2052">
      <w:pPr>
        <w:overflowPunct/>
        <w:autoSpaceDE/>
        <w:autoSpaceDN/>
        <w:adjustRightInd/>
        <w:spacing w:line="360" w:lineRule="auto"/>
        <w:jc w:val="center"/>
        <w:textAlignment w:val="auto"/>
        <w:rPr>
          <w:rFonts w:eastAsiaTheme="minorEastAsia"/>
          <w:b/>
          <w:sz w:val="28"/>
          <w:szCs w:val="28"/>
        </w:rPr>
      </w:pPr>
      <w:r w:rsidRPr="007934B8">
        <w:rPr>
          <w:rFonts w:eastAsiaTheme="minorEastAsia"/>
          <w:b/>
          <w:sz w:val="28"/>
          <w:szCs w:val="28"/>
        </w:rPr>
        <w:t>ПОЯСНИТЕЛЬНАЯ ЗАПИСКА</w:t>
      </w:r>
    </w:p>
    <w:p w:rsidR="00B20418" w:rsidRPr="00E95F78" w:rsidRDefault="00B20418" w:rsidP="008F2052">
      <w:pPr>
        <w:overflowPunct/>
        <w:autoSpaceDE/>
        <w:autoSpaceDN/>
        <w:adjustRightInd/>
        <w:spacing w:line="360" w:lineRule="auto"/>
        <w:jc w:val="center"/>
        <w:textAlignment w:val="auto"/>
        <w:rPr>
          <w:rFonts w:eastAsiaTheme="minorEastAsia"/>
          <w:b/>
          <w:sz w:val="28"/>
          <w:szCs w:val="28"/>
        </w:rPr>
      </w:pPr>
    </w:p>
    <w:p w:rsidR="00B20418" w:rsidRPr="00B20418" w:rsidRDefault="007934B8" w:rsidP="008F2052">
      <w:pPr>
        <w:widowControl w:val="0"/>
        <w:tabs>
          <w:tab w:val="left" w:pos="5529"/>
        </w:tabs>
        <w:spacing w:line="360" w:lineRule="auto"/>
        <w:jc w:val="center"/>
        <w:rPr>
          <w:b/>
          <w:bCs/>
          <w:sz w:val="28"/>
          <w:szCs w:val="28"/>
        </w:rPr>
      </w:pPr>
      <w:r w:rsidRPr="007934B8">
        <w:rPr>
          <w:rFonts w:eastAsiaTheme="minorEastAsia"/>
          <w:b/>
          <w:sz w:val="28"/>
          <w:szCs w:val="28"/>
        </w:rPr>
        <w:t xml:space="preserve">к проекту постановления </w:t>
      </w:r>
      <w:r w:rsidR="00956A24">
        <w:rPr>
          <w:rFonts w:eastAsiaTheme="minorEastAsia"/>
          <w:b/>
          <w:sz w:val="28"/>
          <w:szCs w:val="28"/>
        </w:rPr>
        <w:t xml:space="preserve">Кабинета Министров Республики Татарстан </w:t>
      </w:r>
      <w:r w:rsidRPr="007934B8">
        <w:rPr>
          <w:rFonts w:eastAsiaTheme="minorEastAsia"/>
          <w:b/>
          <w:sz w:val="28"/>
          <w:szCs w:val="28"/>
        </w:rPr>
        <w:t>«</w:t>
      </w:r>
      <w:r w:rsidR="00956A24" w:rsidRPr="00956A24">
        <w:rPr>
          <w:rFonts w:eastAsiaTheme="minorEastAsia"/>
          <w:b/>
          <w:sz w:val="28"/>
          <w:szCs w:val="28"/>
        </w:rPr>
        <w:t xml:space="preserve">О внесении изменений в </w:t>
      </w:r>
      <w:r w:rsidR="00E95F78">
        <w:rPr>
          <w:rFonts w:eastAsiaTheme="minorEastAsia"/>
          <w:b/>
          <w:sz w:val="28"/>
          <w:szCs w:val="28"/>
        </w:rPr>
        <w:t xml:space="preserve">отдельные </w:t>
      </w:r>
      <w:r w:rsidR="00E95F78">
        <w:rPr>
          <w:b/>
          <w:bCs/>
          <w:sz w:val="28"/>
          <w:szCs w:val="28"/>
        </w:rPr>
        <w:t>постановления</w:t>
      </w:r>
      <w:r w:rsidR="00B20418" w:rsidRPr="00B20418">
        <w:rPr>
          <w:b/>
          <w:bCs/>
          <w:sz w:val="28"/>
          <w:szCs w:val="28"/>
        </w:rPr>
        <w:t xml:space="preserve"> Кабинета</w:t>
      </w:r>
      <w:r w:rsidR="00E95F78">
        <w:rPr>
          <w:b/>
          <w:bCs/>
          <w:sz w:val="28"/>
          <w:szCs w:val="28"/>
        </w:rPr>
        <w:t xml:space="preserve"> Министров Республики Татарстан»</w:t>
      </w:r>
    </w:p>
    <w:p w:rsidR="00B20418" w:rsidRPr="00B20418" w:rsidRDefault="00B20418" w:rsidP="008F2052">
      <w:pPr>
        <w:overflowPunct/>
        <w:spacing w:line="360" w:lineRule="auto"/>
        <w:ind w:firstLine="709"/>
        <w:jc w:val="center"/>
        <w:textAlignment w:val="auto"/>
        <w:rPr>
          <w:b/>
          <w:bCs/>
          <w:sz w:val="28"/>
          <w:szCs w:val="28"/>
        </w:rPr>
      </w:pPr>
    </w:p>
    <w:p w:rsidR="00E95F78" w:rsidRDefault="007934B8" w:rsidP="008F2052">
      <w:pPr>
        <w:widowControl w:val="0"/>
        <w:tabs>
          <w:tab w:val="left" w:pos="5529"/>
        </w:tabs>
        <w:spacing w:line="360" w:lineRule="auto"/>
        <w:ind w:firstLine="680"/>
        <w:jc w:val="both"/>
        <w:rPr>
          <w:bCs/>
          <w:sz w:val="28"/>
          <w:szCs w:val="28"/>
        </w:rPr>
      </w:pPr>
      <w:proofErr w:type="gramStart"/>
      <w:r w:rsidRPr="007934B8">
        <w:rPr>
          <w:bCs/>
          <w:sz w:val="28"/>
          <w:szCs w:val="28"/>
        </w:rPr>
        <w:t xml:space="preserve">Проект постановления Кабинета Министров Республики Татарстан </w:t>
      </w:r>
      <w:r w:rsidR="00B20418" w:rsidRPr="00B20418">
        <w:rPr>
          <w:rFonts w:eastAsiaTheme="minorEastAsia"/>
          <w:sz w:val="28"/>
          <w:szCs w:val="28"/>
        </w:rPr>
        <w:t xml:space="preserve">«О внесении изменений в </w:t>
      </w:r>
      <w:r w:rsidR="00E95F78">
        <w:rPr>
          <w:rFonts w:eastAsiaTheme="minorEastAsia"/>
          <w:sz w:val="28"/>
          <w:szCs w:val="28"/>
        </w:rPr>
        <w:t xml:space="preserve">отдельные </w:t>
      </w:r>
      <w:r w:rsidR="00B20418" w:rsidRPr="00B20418">
        <w:rPr>
          <w:bCs/>
          <w:sz w:val="28"/>
          <w:szCs w:val="28"/>
        </w:rPr>
        <w:t>постановлени</w:t>
      </w:r>
      <w:r w:rsidR="00E95F78">
        <w:rPr>
          <w:bCs/>
          <w:sz w:val="28"/>
          <w:szCs w:val="28"/>
        </w:rPr>
        <w:t>я</w:t>
      </w:r>
      <w:r w:rsidR="00B20418" w:rsidRPr="00B20418">
        <w:rPr>
          <w:bCs/>
          <w:sz w:val="28"/>
          <w:szCs w:val="28"/>
        </w:rPr>
        <w:t xml:space="preserve"> Кабинета Министров Республики Татарстан»</w:t>
      </w:r>
      <w:r w:rsidR="009069BF">
        <w:rPr>
          <w:bCs/>
          <w:sz w:val="28"/>
          <w:szCs w:val="28"/>
        </w:rPr>
        <w:t xml:space="preserve"> </w:t>
      </w:r>
      <w:r w:rsidRPr="007934B8">
        <w:rPr>
          <w:bCs/>
          <w:sz w:val="28"/>
          <w:szCs w:val="28"/>
        </w:rPr>
        <w:t xml:space="preserve">разработан </w:t>
      </w:r>
      <w:r>
        <w:rPr>
          <w:bCs/>
          <w:sz w:val="28"/>
          <w:szCs w:val="28"/>
        </w:rPr>
        <w:t xml:space="preserve">в </w:t>
      </w:r>
      <w:r w:rsidR="00EF06AB">
        <w:rPr>
          <w:bCs/>
          <w:sz w:val="28"/>
          <w:szCs w:val="28"/>
        </w:rPr>
        <w:t>целях актуализации</w:t>
      </w:r>
      <w:r w:rsidR="00E95F78">
        <w:rPr>
          <w:bCs/>
          <w:sz w:val="28"/>
          <w:szCs w:val="28"/>
        </w:rPr>
        <w:t xml:space="preserve"> отдельных постановлений Кабинета Министров Республики Татарстан и приведения </w:t>
      </w:r>
      <w:r w:rsidR="008F2052">
        <w:rPr>
          <w:bCs/>
          <w:sz w:val="28"/>
          <w:szCs w:val="28"/>
        </w:rPr>
        <w:t xml:space="preserve">их </w:t>
      </w:r>
      <w:r w:rsidR="00E95F78">
        <w:rPr>
          <w:bCs/>
          <w:sz w:val="28"/>
          <w:szCs w:val="28"/>
        </w:rPr>
        <w:t xml:space="preserve">в соответствие с </w:t>
      </w:r>
      <w:r w:rsidR="00E95F78">
        <w:rPr>
          <w:sz w:val="28"/>
          <w:szCs w:val="28"/>
        </w:rPr>
        <w:t>нормами Федерального закона от 6 апреля 2015 года № 82-ФЗ «О внесении изменений в отдельные законодательные акты Российской Федерации в части отмены обязательности печати хозяйственных обществ».</w:t>
      </w:r>
      <w:proofErr w:type="gramEnd"/>
    </w:p>
    <w:p w:rsidR="00E95F78" w:rsidRDefault="008F2052" w:rsidP="008F2052">
      <w:pPr>
        <w:widowControl w:val="0"/>
        <w:tabs>
          <w:tab w:val="left" w:pos="5529"/>
        </w:tabs>
        <w:spacing w:line="360" w:lineRule="auto"/>
        <w:ind w:firstLine="680"/>
        <w:jc w:val="both"/>
        <w:rPr>
          <w:bCs/>
          <w:sz w:val="28"/>
          <w:szCs w:val="28"/>
        </w:rPr>
      </w:pPr>
      <w:r>
        <w:rPr>
          <w:bCs/>
          <w:sz w:val="28"/>
          <w:szCs w:val="28"/>
        </w:rPr>
        <w:t>Кроме того, в</w:t>
      </w:r>
      <w:bookmarkStart w:id="0" w:name="_GoBack"/>
      <w:bookmarkEnd w:id="0"/>
      <w:r w:rsidR="00E95F78">
        <w:rPr>
          <w:bCs/>
          <w:sz w:val="28"/>
          <w:szCs w:val="28"/>
        </w:rPr>
        <w:t xml:space="preserve"> связи с утратой актуальности </w:t>
      </w:r>
      <w:r w:rsidR="007119EA">
        <w:rPr>
          <w:bCs/>
          <w:sz w:val="28"/>
          <w:szCs w:val="28"/>
        </w:rPr>
        <w:t>предлагается признать утратившими силу</w:t>
      </w:r>
      <w:r w:rsidR="007119EA">
        <w:rPr>
          <w:bCs/>
          <w:sz w:val="28"/>
          <w:szCs w:val="28"/>
        </w:rPr>
        <w:t xml:space="preserve"> </w:t>
      </w:r>
      <w:r>
        <w:rPr>
          <w:bCs/>
          <w:sz w:val="28"/>
          <w:szCs w:val="28"/>
        </w:rPr>
        <w:t xml:space="preserve">отдельные </w:t>
      </w:r>
      <w:r w:rsidR="00E95F78">
        <w:rPr>
          <w:bCs/>
          <w:sz w:val="28"/>
          <w:szCs w:val="28"/>
        </w:rPr>
        <w:t>постановления Кабинета Министров Республики Татарстан</w:t>
      </w:r>
      <w:r>
        <w:rPr>
          <w:bCs/>
          <w:sz w:val="28"/>
          <w:szCs w:val="28"/>
        </w:rPr>
        <w:t>.</w:t>
      </w:r>
    </w:p>
    <w:p w:rsidR="007934B8" w:rsidRPr="00055627" w:rsidRDefault="007934B8" w:rsidP="008F2052">
      <w:pPr>
        <w:overflowPunct/>
        <w:spacing w:line="360" w:lineRule="auto"/>
        <w:ind w:firstLine="709"/>
        <w:jc w:val="both"/>
        <w:textAlignment w:val="auto"/>
        <w:rPr>
          <w:color w:val="000000" w:themeColor="text1"/>
          <w:sz w:val="28"/>
          <w:szCs w:val="28"/>
        </w:rPr>
      </w:pPr>
      <w:r w:rsidRPr="00055627">
        <w:rPr>
          <w:color w:val="000000" w:themeColor="text1"/>
          <w:sz w:val="28"/>
          <w:szCs w:val="28"/>
        </w:rPr>
        <w:t xml:space="preserve">Принятие постановления не потребует дополнительного финансирования за счет </w:t>
      </w:r>
      <w:r w:rsidR="00DA0F49">
        <w:rPr>
          <w:color w:val="000000" w:themeColor="text1"/>
          <w:sz w:val="28"/>
          <w:szCs w:val="28"/>
        </w:rPr>
        <w:t xml:space="preserve">средств </w:t>
      </w:r>
      <w:r w:rsidRPr="00055627">
        <w:rPr>
          <w:color w:val="000000" w:themeColor="text1"/>
          <w:sz w:val="28"/>
          <w:szCs w:val="28"/>
        </w:rPr>
        <w:t>бюджета Республики Татарстан.</w:t>
      </w:r>
    </w:p>
    <w:sectPr w:rsidR="007934B8" w:rsidRPr="00055627" w:rsidSect="008F2052">
      <w:headerReference w:type="default" r:id="rId8"/>
      <w:pgSz w:w="11906" w:h="16838"/>
      <w:pgMar w:top="1134" w:right="567" w:bottom="113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FD4" w:rsidRDefault="004F5FD4">
      <w:r>
        <w:separator/>
      </w:r>
    </w:p>
  </w:endnote>
  <w:endnote w:type="continuationSeparator" w:id="0">
    <w:p w:rsidR="004F5FD4" w:rsidRDefault="004F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FD4" w:rsidRDefault="004F5FD4">
      <w:r>
        <w:separator/>
      </w:r>
    </w:p>
  </w:footnote>
  <w:footnote w:type="continuationSeparator" w:id="0">
    <w:p w:rsidR="004F5FD4" w:rsidRDefault="004F5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551316"/>
      <w:docPartObj>
        <w:docPartGallery w:val="Page Numbers (Top of Page)"/>
        <w:docPartUnique/>
      </w:docPartObj>
    </w:sdtPr>
    <w:sdtEndPr/>
    <w:sdtContent>
      <w:p w:rsidR="007D4333" w:rsidRDefault="007D4333">
        <w:pPr>
          <w:pStyle w:val="a4"/>
          <w:jc w:val="center"/>
        </w:pPr>
        <w:r>
          <w:fldChar w:fldCharType="begin"/>
        </w:r>
        <w:r>
          <w:instrText>PAGE   \* MERGEFORMAT</w:instrText>
        </w:r>
        <w:r>
          <w:fldChar w:fldCharType="separate"/>
        </w:r>
        <w:r w:rsidR="008F2052">
          <w:rPr>
            <w:noProof/>
          </w:rPr>
          <w:t>2</w:t>
        </w:r>
        <w:r>
          <w:fldChar w:fldCharType="end"/>
        </w:r>
      </w:p>
    </w:sdtContent>
  </w:sdt>
  <w:p w:rsidR="007D4333" w:rsidRDefault="007D43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90E2E"/>
    <w:multiLevelType w:val="hybridMultilevel"/>
    <w:tmpl w:val="B7140D58"/>
    <w:lvl w:ilvl="0" w:tplc="255EF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A547D3"/>
    <w:multiLevelType w:val="hybridMultilevel"/>
    <w:tmpl w:val="78BE7226"/>
    <w:lvl w:ilvl="0" w:tplc="98A0B3C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706F02"/>
    <w:multiLevelType w:val="hybridMultilevel"/>
    <w:tmpl w:val="74987EAE"/>
    <w:lvl w:ilvl="0" w:tplc="7F127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DD92AE8"/>
    <w:multiLevelType w:val="hybridMultilevel"/>
    <w:tmpl w:val="23D89D3C"/>
    <w:lvl w:ilvl="0" w:tplc="09926B5C">
      <w:start w:val="1"/>
      <w:numFmt w:val="decimal"/>
      <w:lvlText w:val="%1."/>
      <w:lvlJc w:val="left"/>
      <w:pPr>
        <w:ind w:left="1648" w:hanging="36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5">
    <w:nsid w:val="73001A8C"/>
    <w:multiLevelType w:val="hybridMultilevel"/>
    <w:tmpl w:val="47668E74"/>
    <w:lvl w:ilvl="0" w:tplc="1E54CE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03FE8"/>
    <w:rsid w:val="00011408"/>
    <w:rsid w:val="00011630"/>
    <w:rsid w:val="00015F53"/>
    <w:rsid w:val="000164E4"/>
    <w:rsid w:val="000223AB"/>
    <w:rsid w:val="00022475"/>
    <w:rsid w:val="00023076"/>
    <w:rsid w:val="0002577C"/>
    <w:rsid w:val="00025780"/>
    <w:rsid w:val="00033382"/>
    <w:rsid w:val="0003560E"/>
    <w:rsid w:val="00041F50"/>
    <w:rsid w:val="00043D23"/>
    <w:rsid w:val="00044F4E"/>
    <w:rsid w:val="00050C5F"/>
    <w:rsid w:val="00051AAE"/>
    <w:rsid w:val="00055627"/>
    <w:rsid w:val="00072C95"/>
    <w:rsid w:val="00081AB9"/>
    <w:rsid w:val="000844CB"/>
    <w:rsid w:val="00095B22"/>
    <w:rsid w:val="00096193"/>
    <w:rsid w:val="00096235"/>
    <w:rsid w:val="000A2D9A"/>
    <w:rsid w:val="000A7E89"/>
    <w:rsid w:val="000B01BA"/>
    <w:rsid w:val="000B0F6F"/>
    <w:rsid w:val="000B306A"/>
    <w:rsid w:val="000B6E03"/>
    <w:rsid w:val="000C6342"/>
    <w:rsid w:val="000D23FE"/>
    <w:rsid w:val="000D2C25"/>
    <w:rsid w:val="000D3624"/>
    <w:rsid w:val="000D3BFF"/>
    <w:rsid w:val="000E1000"/>
    <w:rsid w:val="000F1617"/>
    <w:rsid w:val="000F2C00"/>
    <w:rsid w:val="00105976"/>
    <w:rsid w:val="0010620D"/>
    <w:rsid w:val="00106DCF"/>
    <w:rsid w:val="0011132B"/>
    <w:rsid w:val="001121C9"/>
    <w:rsid w:val="00124663"/>
    <w:rsid w:val="001315CF"/>
    <w:rsid w:val="001439DE"/>
    <w:rsid w:val="00145D28"/>
    <w:rsid w:val="00147C57"/>
    <w:rsid w:val="001510E1"/>
    <w:rsid w:val="0015404A"/>
    <w:rsid w:val="001559F0"/>
    <w:rsid w:val="001647CA"/>
    <w:rsid w:val="00181847"/>
    <w:rsid w:val="00192B16"/>
    <w:rsid w:val="00196ABF"/>
    <w:rsid w:val="001A4806"/>
    <w:rsid w:val="001B5328"/>
    <w:rsid w:val="001B795A"/>
    <w:rsid w:val="001C251C"/>
    <w:rsid w:val="001C2B15"/>
    <w:rsid w:val="001D10F2"/>
    <w:rsid w:val="001D2C1B"/>
    <w:rsid w:val="001D6F69"/>
    <w:rsid w:val="001E1EEC"/>
    <w:rsid w:val="001E30D8"/>
    <w:rsid w:val="001E6DD6"/>
    <w:rsid w:val="001F0B59"/>
    <w:rsid w:val="001F3707"/>
    <w:rsid w:val="0020101E"/>
    <w:rsid w:val="0020742B"/>
    <w:rsid w:val="002077C6"/>
    <w:rsid w:val="0021064B"/>
    <w:rsid w:val="00210F41"/>
    <w:rsid w:val="002201FC"/>
    <w:rsid w:val="00223262"/>
    <w:rsid w:val="00224932"/>
    <w:rsid w:val="00226A2B"/>
    <w:rsid w:val="00236850"/>
    <w:rsid w:val="00241B2A"/>
    <w:rsid w:val="002436A4"/>
    <w:rsid w:val="00246305"/>
    <w:rsid w:val="002713DF"/>
    <w:rsid w:val="0027379D"/>
    <w:rsid w:val="00286238"/>
    <w:rsid w:val="00286F98"/>
    <w:rsid w:val="002950D6"/>
    <w:rsid w:val="002A02BB"/>
    <w:rsid w:val="002A5217"/>
    <w:rsid w:val="002A55A4"/>
    <w:rsid w:val="002B4E1F"/>
    <w:rsid w:val="002B6F51"/>
    <w:rsid w:val="002B7826"/>
    <w:rsid w:val="002C7FCE"/>
    <w:rsid w:val="002D0B6A"/>
    <w:rsid w:val="002D157D"/>
    <w:rsid w:val="002D1747"/>
    <w:rsid w:val="002D2A0D"/>
    <w:rsid w:val="002D3112"/>
    <w:rsid w:val="002D4827"/>
    <w:rsid w:val="002E0303"/>
    <w:rsid w:val="002E295B"/>
    <w:rsid w:val="002E4E78"/>
    <w:rsid w:val="002F5AFC"/>
    <w:rsid w:val="003054AB"/>
    <w:rsid w:val="0030591C"/>
    <w:rsid w:val="00305992"/>
    <w:rsid w:val="003068BB"/>
    <w:rsid w:val="00312FA1"/>
    <w:rsid w:val="003260FA"/>
    <w:rsid w:val="00330521"/>
    <w:rsid w:val="00330619"/>
    <w:rsid w:val="00330ACA"/>
    <w:rsid w:val="00332DCA"/>
    <w:rsid w:val="00333761"/>
    <w:rsid w:val="00344222"/>
    <w:rsid w:val="00346448"/>
    <w:rsid w:val="00347407"/>
    <w:rsid w:val="00347ABB"/>
    <w:rsid w:val="00350745"/>
    <w:rsid w:val="003515F3"/>
    <w:rsid w:val="0035231C"/>
    <w:rsid w:val="003537DB"/>
    <w:rsid w:val="00353AC2"/>
    <w:rsid w:val="00357713"/>
    <w:rsid w:val="00381795"/>
    <w:rsid w:val="00382559"/>
    <w:rsid w:val="00386FAE"/>
    <w:rsid w:val="00393001"/>
    <w:rsid w:val="00396BF9"/>
    <w:rsid w:val="0039750F"/>
    <w:rsid w:val="00397BAA"/>
    <w:rsid w:val="003A0027"/>
    <w:rsid w:val="003B77C0"/>
    <w:rsid w:val="003B7BC2"/>
    <w:rsid w:val="003C0CC5"/>
    <w:rsid w:val="003C26A4"/>
    <w:rsid w:val="003C3107"/>
    <w:rsid w:val="003C67B9"/>
    <w:rsid w:val="003C6960"/>
    <w:rsid w:val="003C7117"/>
    <w:rsid w:val="003D4AE9"/>
    <w:rsid w:val="003D7877"/>
    <w:rsid w:val="003E6AEB"/>
    <w:rsid w:val="003F2CAE"/>
    <w:rsid w:val="003F785E"/>
    <w:rsid w:val="004026EC"/>
    <w:rsid w:val="004045E9"/>
    <w:rsid w:val="00410176"/>
    <w:rsid w:val="00423CAD"/>
    <w:rsid w:val="00425CB4"/>
    <w:rsid w:val="00427978"/>
    <w:rsid w:val="00441197"/>
    <w:rsid w:val="004423C8"/>
    <w:rsid w:val="00452CD3"/>
    <w:rsid w:val="004538FC"/>
    <w:rsid w:val="00466F5D"/>
    <w:rsid w:val="00474D91"/>
    <w:rsid w:val="00475CE4"/>
    <w:rsid w:val="00481F43"/>
    <w:rsid w:val="00484E88"/>
    <w:rsid w:val="00485076"/>
    <w:rsid w:val="0048735C"/>
    <w:rsid w:val="004874AB"/>
    <w:rsid w:val="00497D73"/>
    <w:rsid w:val="004A79AC"/>
    <w:rsid w:val="004B249D"/>
    <w:rsid w:val="004B2F5C"/>
    <w:rsid w:val="004B7FDA"/>
    <w:rsid w:val="004D27F4"/>
    <w:rsid w:val="004D43AF"/>
    <w:rsid w:val="004D5FB5"/>
    <w:rsid w:val="004E29B8"/>
    <w:rsid w:val="004E5FD3"/>
    <w:rsid w:val="004E7C33"/>
    <w:rsid w:val="004F4909"/>
    <w:rsid w:val="004F5CA7"/>
    <w:rsid w:val="004F5FD4"/>
    <w:rsid w:val="00504CF0"/>
    <w:rsid w:val="005073EA"/>
    <w:rsid w:val="00507725"/>
    <w:rsid w:val="00511E5A"/>
    <w:rsid w:val="00514A8A"/>
    <w:rsid w:val="00514CF0"/>
    <w:rsid w:val="00523BCE"/>
    <w:rsid w:val="00533AA2"/>
    <w:rsid w:val="00534285"/>
    <w:rsid w:val="005426AE"/>
    <w:rsid w:val="00543A35"/>
    <w:rsid w:val="00544B8B"/>
    <w:rsid w:val="005458B4"/>
    <w:rsid w:val="005476CB"/>
    <w:rsid w:val="00551C06"/>
    <w:rsid w:val="005561B5"/>
    <w:rsid w:val="00556563"/>
    <w:rsid w:val="005576D7"/>
    <w:rsid w:val="00557B07"/>
    <w:rsid w:val="00560D8E"/>
    <w:rsid w:val="00563DB0"/>
    <w:rsid w:val="00574CDD"/>
    <w:rsid w:val="00577779"/>
    <w:rsid w:val="0058037B"/>
    <w:rsid w:val="00591A32"/>
    <w:rsid w:val="00592A07"/>
    <w:rsid w:val="00592D4E"/>
    <w:rsid w:val="005937C6"/>
    <w:rsid w:val="00593ED2"/>
    <w:rsid w:val="005A1DD1"/>
    <w:rsid w:val="005A2434"/>
    <w:rsid w:val="005A2F78"/>
    <w:rsid w:val="005A6350"/>
    <w:rsid w:val="005B2D2D"/>
    <w:rsid w:val="005B6A36"/>
    <w:rsid w:val="005C3174"/>
    <w:rsid w:val="005C62FA"/>
    <w:rsid w:val="005D623A"/>
    <w:rsid w:val="005D6A2A"/>
    <w:rsid w:val="005E4503"/>
    <w:rsid w:val="005E507E"/>
    <w:rsid w:val="005E72FF"/>
    <w:rsid w:val="005F2881"/>
    <w:rsid w:val="005F4C20"/>
    <w:rsid w:val="005F4D9D"/>
    <w:rsid w:val="006033C7"/>
    <w:rsid w:val="00610E54"/>
    <w:rsid w:val="00613936"/>
    <w:rsid w:val="006259E8"/>
    <w:rsid w:val="006304D5"/>
    <w:rsid w:val="0063053B"/>
    <w:rsid w:val="006308A4"/>
    <w:rsid w:val="00631217"/>
    <w:rsid w:val="006319DE"/>
    <w:rsid w:val="00631C1B"/>
    <w:rsid w:val="0063238D"/>
    <w:rsid w:val="00632B34"/>
    <w:rsid w:val="006505A5"/>
    <w:rsid w:val="00651891"/>
    <w:rsid w:val="0065488C"/>
    <w:rsid w:val="00654980"/>
    <w:rsid w:val="006572EC"/>
    <w:rsid w:val="0066274C"/>
    <w:rsid w:val="00664750"/>
    <w:rsid w:val="00665014"/>
    <w:rsid w:val="00670EC9"/>
    <w:rsid w:val="00686696"/>
    <w:rsid w:val="0068769A"/>
    <w:rsid w:val="006A76AB"/>
    <w:rsid w:val="006B5709"/>
    <w:rsid w:val="006B64AE"/>
    <w:rsid w:val="006C00BC"/>
    <w:rsid w:val="006C08AB"/>
    <w:rsid w:val="006C0ADB"/>
    <w:rsid w:val="006C12E1"/>
    <w:rsid w:val="006C1C33"/>
    <w:rsid w:val="006C7961"/>
    <w:rsid w:val="006D0667"/>
    <w:rsid w:val="006D464E"/>
    <w:rsid w:val="006D6914"/>
    <w:rsid w:val="006E05C0"/>
    <w:rsid w:val="006E10D7"/>
    <w:rsid w:val="006E4BA3"/>
    <w:rsid w:val="006F2DDD"/>
    <w:rsid w:val="006F3BD3"/>
    <w:rsid w:val="006F4059"/>
    <w:rsid w:val="006F4318"/>
    <w:rsid w:val="007003B8"/>
    <w:rsid w:val="00701925"/>
    <w:rsid w:val="007119EA"/>
    <w:rsid w:val="00713363"/>
    <w:rsid w:val="0072612C"/>
    <w:rsid w:val="00731D3D"/>
    <w:rsid w:val="00732754"/>
    <w:rsid w:val="00735CB1"/>
    <w:rsid w:val="007371E7"/>
    <w:rsid w:val="007406F3"/>
    <w:rsid w:val="007510FC"/>
    <w:rsid w:val="007512CF"/>
    <w:rsid w:val="00755DAA"/>
    <w:rsid w:val="00760EBD"/>
    <w:rsid w:val="00761664"/>
    <w:rsid w:val="00762FEA"/>
    <w:rsid w:val="007645CD"/>
    <w:rsid w:val="007730CA"/>
    <w:rsid w:val="007737D2"/>
    <w:rsid w:val="00773FEA"/>
    <w:rsid w:val="0077405B"/>
    <w:rsid w:val="00776810"/>
    <w:rsid w:val="00777705"/>
    <w:rsid w:val="007934B8"/>
    <w:rsid w:val="007937D4"/>
    <w:rsid w:val="007A0846"/>
    <w:rsid w:val="007A36C5"/>
    <w:rsid w:val="007A68C9"/>
    <w:rsid w:val="007B0AB9"/>
    <w:rsid w:val="007B3384"/>
    <w:rsid w:val="007C2704"/>
    <w:rsid w:val="007C7259"/>
    <w:rsid w:val="007D4333"/>
    <w:rsid w:val="007E00A5"/>
    <w:rsid w:val="007E5073"/>
    <w:rsid w:val="007E7BC7"/>
    <w:rsid w:val="007F12BC"/>
    <w:rsid w:val="00820FA2"/>
    <w:rsid w:val="00823B31"/>
    <w:rsid w:val="008252EE"/>
    <w:rsid w:val="0083043D"/>
    <w:rsid w:val="00832251"/>
    <w:rsid w:val="008404E0"/>
    <w:rsid w:val="00843CB8"/>
    <w:rsid w:val="008443C6"/>
    <w:rsid w:val="00846DBE"/>
    <w:rsid w:val="008471B3"/>
    <w:rsid w:val="008570DA"/>
    <w:rsid w:val="00862F28"/>
    <w:rsid w:val="00862FF2"/>
    <w:rsid w:val="00863CFF"/>
    <w:rsid w:val="00866771"/>
    <w:rsid w:val="0087189F"/>
    <w:rsid w:val="00872CE9"/>
    <w:rsid w:val="00874BDD"/>
    <w:rsid w:val="00876E28"/>
    <w:rsid w:val="00890212"/>
    <w:rsid w:val="00890A9C"/>
    <w:rsid w:val="0089102C"/>
    <w:rsid w:val="008B19C4"/>
    <w:rsid w:val="008B5383"/>
    <w:rsid w:val="008C389D"/>
    <w:rsid w:val="008D750B"/>
    <w:rsid w:val="008E3E1B"/>
    <w:rsid w:val="008F0EC2"/>
    <w:rsid w:val="008F1358"/>
    <w:rsid w:val="008F13FE"/>
    <w:rsid w:val="008F2052"/>
    <w:rsid w:val="008F335F"/>
    <w:rsid w:val="00904294"/>
    <w:rsid w:val="009069BF"/>
    <w:rsid w:val="00910347"/>
    <w:rsid w:val="0091116C"/>
    <w:rsid w:val="00915A17"/>
    <w:rsid w:val="00915DC6"/>
    <w:rsid w:val="00916B68"/>
    <w:rsid w:val="00921901"/>
    <w:rsid w:val="00926D8D"/>
    <w:rsid w:val="009279F9"/>
    <w:rsid w:val="009408D4"/>
    <w:rsid w:val="00944E56"/>
    <w:rsid w:val="00945B44"/>
    <w:rsid w:val="0094722A"/>
    <w:rsid w:val="00956A24"/>
    <w:rsid w:val="00960727"/>
    <w:rsid w:val="00962DF2"/>
    <w:rsid w:val="009753EA"/>
    <w:rsid w:val="00977A23"/>
    <w:rsid w:val="00981A17"/>
    <w:rsid w:val="00992654"/>
    <w:rsid w:val="00997207"/>
    <w:rsid w:val="009A066F"/>
    <w:rsid w:val="009A0999"/>
    <w:rsid w:val="009A74B8"/>
    <w:rsid w:val="009B0D60"/>
    <w:rsid w:val="009B1376"/>
    <w:rsid w:val="009B3AC9"/>
    <w:rsid w:val="009B52C9"/>
    <w:rsid w:val="009C5355"/>
    <w:rsid w:val="009C6073"/>
    <w:rsid w:val="009C6BCA"/>
    <w:rsid w:val="009E513C"/>
    <w:rsid w:val="009E6C41"/>
    <w:rsid w:val="009E7885"/>
    <w:rsid w:val="009F2EC5"/>
    <w:rsid w:val="009F452D"/>
    <w:rsid w:val="009F475E"/>
    <w:rsid w:val="009F66EE"/>
    <w:rsid w:val="00A00422"/>
    <w:rsid w:val="00A06037"/>
    <w:rsid w:val="00A13F2C"/>
    <w:rsid w:val="00A16BBD"/>
    <w:rsid w:val="00A20A39"/>
    <w:rsid w:val="00A26E31"/>
    <w:rsid w:val="00A27F47"/>
    <w:rsid w:val="00A3196B"/>
    <w:rsid w:val="00A33853"/>
    <w:rsid w:val="00A44A90"/>
    <w:rsid w:val="00A572ED"/>
    <w:rsid w:val="00A6605B"/>
    <w:rsid w:val="00A665E3"/>
    <w:rsid w:val="00A66901"/>
    <w:rsid w:val="00A674FF"/>
    <w:rsid w:val="00A712A7"/>
    <w:rsid w:val="00A72690"/>
    <w:rsid w:val="00A72CDA"/>
    <w:rsid w:val="00A75CCF"/>
    <w:rsid w:val="00A77BD4"/>
    <w:rsid w:val="00A86423"/>
    <w:rsid w:val="00A94372"/>
    <w:rsid w:val="00AA1B7B"/>
    <w:rsid w:val="00AA6D73"/>
    <w:rsid w:val="00AB2CF6"/>
    <w:rsid w:val="00AB7365"/>
    <w:rsid w:val="00AB7960"/>
    <w:rsid w:val="00AC2ADD"/>
    <w:rsid w:val="00AC5534"/>
    <w:rsid w:val="00AC6517"/>
    <w:rsid w:val="00AD531A"/>
    <w:rsid w:val="00AE1A99"/>
    <w:rsid w:val="00AE1F7E"/>
    <w:rsid w:val="00AE239F"/>
    <w:rsid w:val="00AE7361"/>
    <w:rsid w:val="00AE7A84"/>
    <w:rsid w:val="00AF051C"/>
    <w:rsid w:val="00AF37AD"/>
    <w:rsid w:val="00AF7323"/>
    <w:rsid w:val="00B10974"/>
    <w:rsid w:val="00B16750"/>
    <w:rsid w:val="00B20418"/>
    <w:rsid w:val="00B21003"/>
    <w:rsid w:val="00B317AE"/>
    <w:rsid w:val="00B3369F"/>
    <w:rsid w:val="00B40885"/>
    <w:rsid w:val="00B53CB9"/>
    <w:rsid w:val="00B57366"/>
    <w:rsid w:val="00B607F3"/>
    <w:rsid w:val="00B6285F"/>
    <w:rsid w:val="00B65184"/>
    <w:rsid w:val="00B67128"/>
    <w:rsid w:val="00B71CA7"/>
    <w:rsid w:val="00B752D5"/>
    <w:rsid w:val="00B8440D"/>
    <w:rsid w:val="00B84952"/>
    <w:rsid w:val="00B8776C"/>
    <w:rsid w:val="00B90889"/>
    <w:rsid w:val="00BA6DB9"/>
    <w:rsid w:val="00BB061C"/>
    <w:rsid w:val="00BB1F17"/>
    <w:rsid w:val="00BB3C67"/>
    <w:rsid w:val="00BB6250"/>
    <w:rsid w:val="00BC3868"/>
    <w:rsid w:val="00BC395C"/>
    <w:rsid w:val="00BC5262"/>
    <w:rsid w:val="00BD0555"/>
    <w:rsid w:val="00BD3EE0"/>
    <w:rsid w:val="00BD4CD9"/>
    <w:rsid w:val="00BD75C2"/>
    <w:rsid w:val="00BE1861"/>
    <w:rsid w:val="00BF2902"/>
    <w:rsid w:val="00BF3AB0"/>
    <w:rsid w:val="00C070D8"/>
    <w:rsid w:val="00C13C34"/>
    <w:rsid w:val="00C155E5"/>
    <w:rsid w:val="00C179CC"/>
    <w:rsid w:val="00C20F8A"/>
    <w:rsid w:val="00C26E72"/>
    <w:rsid w:val="00C30476"/>
    <w:rsid w:val="00C35E48"/>
    <w:rsid w:val="00C35E87"/>
    <w:rsid w:val="00C3629F"/>
    <w:rsid w:val="00C42831"/>
    <w:rsid w:val="00C50925"/>
    <w:rsid w:val="00C5637C"/>
    <w:rsid w:val="00C641B3"/>
    <w:rsid w:val="00C70390"/>
    <w:rsid w:val="00C731A4"/>
    <w:rsid w:val="00C82522"/>
    <w:rsid w:val="00C8379D"/>
    <w:rsid w:val="00C86421"/>
    <w:rsid w:val="00C97CA1"/>
    <w:rsid w:val="00CA05FC"/>
    <w:rsid w:val="00CA38DF"/>
    <w:rsid w:val="00CA4888"/>
    <w:rsid w:val="00CA602B"/>
    <w:rsid w:val="00CB3E28"/>
    <w:rsid w:val="00CC1ABD"/>
    <w:rsid w:val="00CC4DBF"/>
    <w:rsid w:val="00CE6ADC"/>
    <w:rsid w:val="00CE6F81"/>
    <w:rsid w:val="00CF0EFB"/>
    <w:rsid w:val="00CF672E"/>
    <w:rsid w:val="00D077C1"/>
    <w:rsid w:val="00D16688"/>
    <w:rsid w:val="00D32EFD"/>
    <w:rsid w:val="00D33F5B"/>
    <w:rsid w:val="00D403DC"/>
    <w:rsid w:val="00D44029"/>
    <w:rsid w:val="00D441CE"/>
    <w:rsid w:val="00D45FE0"/>
    <w:rsid w:val="00D4764C"/>
    <w:rsid w:val="00D504B3"/>
    <w:rsid w:val="00D52A21"/>
    <w:rsid w:val="00D52E15"/>
    <w:rsid w:val="00D54EBD"/>
    <w:rsid w:val="00D6169D"/>
    <w:rsid w:val="00D649C8"/>
    <w:rsid w:val="00D65184"/>
    <w:rsid w:val="00D70783"/>
    <w:rsid w:val="00D72919"/>
    <w:rsid w:val="00D80E85"/>
    <w:rsid w:val="00D92E25"/>
    <w:rsid w:val="00D9654D"/>
    <w:rsid w:val="00DA0D8E"/>
    <w:rsid w:val="00DA0F49"/>
    <w:rsid w:val="00DA1DDD"/>
    <w:rsid w:val="00DA36C4"/>
    <w:rsid w:val="00DA6C8D"/>
    <w:rsid w:val="00DC062C"/>
    <w:rsid w:val="00DC4FE8"/>
    <w:rsid w:val="00DD005B"/>
    <w:rsid w:val="00DD06D7"/>
    <w:rsid w:val="00DD4633"/>
    <w:rsid w:val="00DD5FDB"/>
    <w:rsid w:val="00DD6306"/>
    <w:rsid w:val="00DE1842"/>
    <w:rsid w:val="00DE6EED"/>
    <w:rsid w:val="00DE7E2B"/>
    <w:rsid w:val="00DF5A9C"/>
    <w:rsid w:val="00E12D79"/>
    <w:rsid w:val="00E16CB5"/>
    <w:rsid w:val="00E20309"/>
    <w:rsid w:val="00E213EF"/>
    <w:rsid w:val="00E25A23"/>
    <w:rsid w:val="00E57EED"/>
    <w:rsid w:val="00E66941"/>
    <w:rsid w:val="00E70D10"/>
    <w:rsid w:val="00E73898"/>
    <w:rsid w:val="00E7564C"/>
    <w:rsid w:val="00E80195"/>
    <w:rsid w:val="00E81C14"/>
    <w:rsid w:val="00E90985"/>
    <w:rsid w:val="00E90986"/>
    <w:rsid w:val="00E95F78"/>
    <w:rsid w:val="00EA196B"/>
    <w:rsid w:val="00EA1DB5"/>
    <w:rsid w:val="00EA34AF"/>
    <w:rsid w:val="00EB3582"/>
    <w:rsid w:val="00EB7DF8"/>
    <w:rsid w:val="00EE125F"/>
    <w:rsid w:val="00EE6395"/>
    <w:rsid w:val="00EF06AB"/>
    <w:rsid w:val="00EF323C"/>
    <w:rsid w:val="00EF6277"/>
    <w:rsid w:val="00EF710D"/>
    <w:rsid w:val="00F04EE2"/>
    <w:rsid w:val="00F06C17"/>
    <w:rsid w:val="00F10F7D"/>
    <w:rsid w:val="00F12909"/>
    <w:rsid w:val="00F13E93"/>
    <w:rsid w:val="00F14FBF"/>
    <w:rsid w:val="00F230B4"/>
    <w:rsid w:val="00F322B5"/>
    <w:rsid w:val="00F3717A"/>
    <w:rsid w:val="00F4219F"/>
    <w:rsid w:val="00F539E2"/>
    <w:rsid w:val="00F61CF0"/>
    <w:rsid w:val="00F6308F"/>
    <w:rsid w:val="00F64A51"/>
    <w:rsid w:val="00F753D0"/>
    <w:rsid w:val="00F75CEA"/>
    <w:rsid w:val="00F76582"/>
    <w:rsid w:val="00F76EE3"/>
    <w:rsid w:val="00F8048C"/>
    <w:rsid w:val="00F877AD"/>
    <w:rsid w:val="00FA2484"/>
    <w:rsid w:val="00FB4B31"/>
    <w:rsid w:val="00FB639B"/>
    <w:rsid w:val="00FC1CEA"/>
    <w:rsid w:val="00FD0DCD"/>
    <w:rsid w:val="00FD40AE"/>
    <w:rsid w:val="00FD433E"/>
    <w:rsid w:val="00FE56CD"/>
    <w:rsid w:val="00FE5F5B"/>
    <w:rsid w:val="00FF0CAB"/>
    <w:rsid w:val="00FF15D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2849">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Даминова</cp:lastModifiedBy>
  <cp:revision>2</cp:revision>
  <cp:lastPrinted>2015-05-14T14:27:00Z</cp:lastPrinted>
  <dcterms:created xsi:type="dcterms:W3CDTF">2015-06-17T12:25:00Z</dcterms:created>
  <dcterms:modified xsi:type="dcterms:W3CDTF">2015-06-17T12:25:00Z</dcterms:modified>
</cp:coreProperties>
</file>